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CF" w:rsidRPr="001F4481" w:rsidRDefault="001F4481">
      <w:pPr>
        <w:rPr>
          <w:rFonts w:ascii="Tw Cen MT" w:hAnsi="Tw Cen MT"/>
        </w:rPr>
      </w:pPr>
      <w:r w:rsidRPr="001F4481">
        <w:rPr>
          <w:rFonts w:ascii="Tw Cen MT" w:hAnsi="Tw Cen MT"/>
        </w:rPr>
        <w:t xml:space="preserve">Chapter 5: Magnets </w:t>
      </w:r>
    </w:p>
    <w:p w:rsidR="001F4481" w:rsidRPr="001F4481" w:rsidRDefault="001F4481" w:rsidP="001F4481">
      <w:pPr>
        <w:spacing w:after="0" w:line="240" w:lineRule="auto"/>
        <w:rPr>
          <w:rFonts w:ascii="Tw Cen MT" w:eastAsia="Times New Roman" w:hAnsi="Tw Cen MT" w:cs="Times New Roman"/>
          <w:sz w:val="24"/>
          <w:szCs w:val="24"/>
        </w:rPr>
      </w:pPr>
      <w:r w:rsidRPr="001F4481">
        <w:rPr>
          <w:rFonts w:ascii="Tw Cen MT" w:eastAsia="Times New Roman" w:hAnsi="Tw Cen MT" w:cs="Times New Roman"/>
          <w:b/>
          <w:bCs/>
          <w:color w:val="555555"/>
          <w:sz w:val="24"/>
          <w:szCs w:val="24"/>
          <w:u w:val="single"/>
          <w:shd w:val="clear" w:color="auto" w:fill="B7EEFF"/>
        </w:rPr>
        <w:t>Vocabulary:</w:t>
      </w:r>
    </w:p>
    <w:p w:rsidR="001F4481" w:rsidRPr="001F4481" w:rsidRDefault="001F4481" w:rsidP="001F4481">
      <w:pPr>
        <w:numPr>
          <w:ilvl w:val="0"/>
          <w:numId w:val="1"/>
        </w:numPr>
        <w:shd w:val="clear" w:color="auto" w:fill="B7EEFF"/>
        <w:spacing w:before="100" w:beforeAutospacing="1" w:after="150" w:line="450" w:lineRule="atLeast"/>
        <w:rPr>
          <w:rFonts w:ascii="Tw Cen MT" w:eastAsia="Times New Roman" w:hAnsi="Tw Cen MT" w:cs="Times New Roman"/>
          <w:color w:val="555555"/>
          <w:sz w:val="27"/>
          <w:szCs w:val="27"/>
        </w:rPr>
      </w:pPr>
      <w:r w:rsidRPr="001F4481">
        <w:rPr>
          <w:rFonts w:ascii="Tw Cen MT" w:eastAsia="Times New Roman" w:hAnsi="Tw Cen MT" w:cs="Times New Roman"/>
          <w:b/>
          <w:bCs/>
          <w:color w:val="555555"/>
          <w:sz w:val="27"/>
          <w:szCs w:val="27"/>
        </w:rPr>
        <w:t>magnet:</w:t>
      </w:r>
      <w:r w:rsidRPr="001F4481">
        <w:rPr>
          <w:rFonts w:ascii="Tw Cen MT" w:eastAsia="Times New Roman" w:hAnsi="Tw Cen MT" w:cs="Times New Roman"/>
          <w:color w:val="555555"/>
          <w:sz w:val="27"/>
          <w:szCs w:val="27"/>
        </w:rPr>
        <w:t> an object that is attracted to iron</w:t>
      </w:r>
    </w:p>
    <w:p w:rsidR="001F4481" w:rsidRPr="001F4481" w:rsidRDefault="001F4481" w:rsidP="001F4481">
      <w:pPr>
        <w:numPr>
          <w:ilvl w:val="0"/>
          <w:numId w:val="1"/>
        </w:numPr>
        <w:shd w:val="clear" w:color="auto" w:fill="B7EEFF"/>
        <w:spacing w:before="100" w:beforeAutospacing="1" w:after="150" w:line="450" w:lineRule="atLeast"/>
        <w:rPr>
          <w:rFonts w:ascii="Tw Cen MT" w:eastAsia="Times New Roman" w:hAnsi="Tw Cen MT" w:cs="Times New Roman"/>
          <w:color w:val="555555"/>
          <w:sz w:val="27"/>
          <w:szCs w:val="27"/>
        </w:rPr>
      </w:pPr>
      <w:r w:rsidRPr="001F4481">
        <w:rPr>
          <w:rFonts w:ascii="Tw Cen MT" w:eastAsia="Times New Roman" w:hAnsi="Tw Cen MT" w:cs="Times New Roman"/>
          <w:b/>
          <w:bCs/>
          <w:color w:val="555555"/>
          <w:sz w:val="27"/>
          <w:szCs w:val="27"/>
        </w:rPr>
        <w:t>magnetic:</w:t>
      </w:r>
      <w:r w:rsidRPr="001F4481">
        <w:rPr>
          <w:rFonts w:ascii="Tw Cen MT" w:eastAsia="Times New Roman" w:hAnsi="Tw Cen MT" w:cs="Times New Roman"/>
          <w:color w:val="555555"/>
          <w:sz w:val="27"/>
          <w:szCs w:val="27"/>
        </w:rPr>
        <w:t> attracting objects that have iron in them</w:t>
      </w:r>
    </w:p>
    <w:p w:rsidR="001F4481" w:rsidRPr="001F4481" w:rsidRDefault="001F4481" w:rsidP="001F4481">
      <w:pPr>
        <w:numPr>
          <w:ilvl w:val="0"/>
          <w:numId w:val="1"/>
        </w:numPr>
        <w:shd w:val="clear" w:color="auto" w:fill="B7EEFF"/>
        <w:spacing w:before="100" w:beforeAutospacing="1" w:after="150" w:line="450" w:lineRule="atLeast"/>
        <w:rPr>
          <w:rFonts w:ascii="Tw Cen MT" w:eastAsia="Times New Roman" w:hAnsi="Tw Cen MT" w:cs="Times New Roman"/>
          <w:color w:val="555555"/>
          <w:sz w:val="27"/>
          <w:szCs w:val="27"/>
        </w:rPr>
      </w:pPr>
      <w:r w:rsidRPr="001F4481">
        <w:rPr>
          <w:rFonts w:ascii="Tw Cen MT" w:eastAsia="Times New Roman" w:hAnsi="Tw Cen MT" w:cs="Times New Roman"/>
          <w:b/>
          <w:bCs/>
          <w:color w:val="555555"/>
          <w:sz w:val="27"/>
          <w:szCs w:val="27"/>
        </w:rPr>
        <w:t>attract: </w:t>
      </w:r>
      <w:r w:rsidRPr="001F4481">
        <w:rPr>
          <w:rFonts w:ascii="Tw Cen MT" w:eastAsia="Times New Roman" w:hAnsi="Tw Cen MT" w:cs="Times New Roman"/>
          <w:color w:val="555555"/>
          <w:sz w:val="27"/>
          <w:szCs w:val="27"/>
        </w:rPr>
        <w:t>to pull toward</w:t>
      </w:r>
    </w:p>
    <w:p w:rsidR="001F4481" w:rsidRPr="001F4481" w:rsidRDefault="001F4481" w:rsidP="001F4481">
      <w:pPr>
        <w:numPr>
          <w:ilvl w:val="0"/>
          <w:numId w:val="1"/>
        </w:numPr>
        <w:shd w:val="clear" w:color="auto" w:fill="B7EEFF"/>
        <w:spacing w:before="100" w:beforeAutospacing="1" w:after="150" w:line="450" w:lineRule="atLeast"/>
        <w:rPr>
          <w:rFonts w:ascii="Tw Cen MT" w:eastAsia="Times New Roman" w:hAnsi="Tw Cen MT" w:cs="Times New Roman"/>
          <w:color w:val="555555"/>
          <w:sz w:val="27"/>
          <w:szCs w:val="27"/>
        </w:rPr>
      </w:pPr>
      <w:r w:rsidRPr="001F4481">
        <w:rPr>
          <w:rFonts w:ascii="Tw Cen MT" w:eastAsia="Times New Roman" w:hAnsi="Tw Cen MT" w:cs="Times New Roman"/>
          <w:b/>
          <w:bCs/>
          <w:color w:val="555555"/>
          <w:sz w:val="27"/>
          <w:szCs w:val="27"/>
        </w:rPr>
        <w:t>repel: </w:t>
      </w:r>
      <w:r w:rsidRPr="001F4481">
        <w:rPr>
          <w:rFonts w:ascii="Tw Cen MT" w:eastAsia="Times New Roman" w:hAnsi="Tw Cen MT" w:cs="Times New Roman"/>
          <w:color w:val="555555"/>
          <w:sz w:val="27"/>
          <w:szCs w:val="27"/>
        </w:rPr>
        <w:t>to push away</w:t>
      </w:r>
    </w:p>
    <w:p w:rsidR="001F4481" w:rsidRPr="001F4481" w:rsidRDefault="001F4481" w:rsidP="001F4481">
      <w:pPr>
        <w:numPr>
          <w:ilvl w:val="0"/>
          <w:numId w:val="1"/>
        </w:numPr>
        <w:shd w:val="clear" w:color="auto" w:fill="B7EEFF"/>
        <w:spacing w:before="100" w:beforeAutospacing="1" w:after="150" w:line="450" w:lineRule="atLeast"/>
        <w:rPr>
          <w:rFonts w:ascii="Tw Cen MT" w:eastAsia="Times New Roman" w:hAnsi="Tw Cen MT" w:cs="Times New Roman"/>
          <w:color w:val="555555"/>
          <w:sz w:val="27"/>
          <w:szCs w:val="27"/>
        </w:rPr>
      </w:pPr>
      <w:r w:rsidRPr="001F4481">
        <w:rPr>
          <w:rFonts w:ascii="Tw Cen MT" w:eastAsia="Times New Roman" w:hAnsi="Tw Cen MT" w:cs="Times New Roman"/>
          <w:b/>
          <w:bCs/>
          <w:color w:val="555555"/>
          <w:sz w:val="27"/>
          <w:szCs w:val="27"/>
        </w:rPr>
        <w:t>electromagnet: </w:t>
      </w:r>
      <w:r w:rsidRPr="001F4481">
        <w:rPr>
          <w:rFonts w:ascii="Tw Cen MT" w:eastAsia="Times New Roman" w:hAnsi="Tw Cen MT" w:cs="Times New Roman"/>
          <w:color w:val="555555"/>
          <w:sz w:val="27"/>
          <w:szCs w:val="27"/>
        </w:rPr>
        <w:t>a magnet that can be turned on and off by using electricity</w:t>
      </w:r>
    </w:p>
    <w:p w:rsidR="001F4481" w:rsidRPr="001F4481" w:rsidRDefault="001F4481" w:rsidP="001F4481">
      <w:pPr>
        <w:numPr>
          <w:ilvl w:val="0"/>
          <w:numId w:val="1"/>
        </w:numPr>
        <w:shd w:val="clear" w:color="auto" w:fill="B7EEFF"/>
        <w:spacing w:before="100" w:beforeAutospacing="1" w:after="150" w:line="450" w:lineRule="atLeast"/>
        <w:rPr>
          <w:rFonts w:ascii="Tw Cen MT" w:eastAsia="Times New Roman" w:hAnsi="Tw Cen MT" w:cs="Times New Roman"/>
          <w:color w:val="555555"/>
          <w:sz w:val="27"/>
          <w:szCs w:val="27"/>
        </w:rPr>
      </w:pPr>
      <w:r w:rsidRPr="001F4481">
        <w:rPr>
          <w:rFonts w:ascii="Tw Cen MT" w:eastAsia="Times New Roman" w:hAnsi="Tw Cen MT" w:cs="Times New Roman"/>
          <w:b/>
          <w:bCs/>
          <w:color w:val="555555"/>
          <w:sz w:val="27"/>
          <w:szCs w:val="27"/>
        </w:rPr>
        <w:t>generator:</w:t>
      </w:r>
      <w:r w:rsidRPr="001F4481">
        <w:rPr>
          <w:rFonts w:ascii="Tw Cen MT" w:eastAsia="Times New Roman" w:hAnsi="Tw Cen MT" w:cs="Times New Roman"/>
          <w:color w:val="555555"/>
          <w:sz w:val="27"/>
          <w:szCs w:val="27"/>
        </w:rPr>
        <w:t> a device that uses a magnet to produce electricity</w:t>
      </w:r>
    </w:p>
    <w:p w:rsidR="001F4481" w:rsidRPr="001F4481" w:rsidRDefault="001F4481" w:rsidP="001F4481">
      <w:pPr>
        <w:numPr>
          <w:ilvl w:val="0"/>
          <w:numId w:val="1"/>
        </w:numPr>
        <w:shd w:val="clear" w:color="auto" w:fill="B7EEFF"/>
        <w:spacing w:before="100" w:beforeAutospacing="1" w:after="150" w:line="450" w:lineRule="atLeast"/>
        <w:rPr>
          <w:rFonts w:ascii="Tw Cen MT" w:eastAsia="Times New Roman" w:hAnsi="Tw Cen MT" w:cs="Times New Roman"/>
          <w:color w:val="555555"/>
          <w:sz w:val="27"/>
          <w:szCs w:val="27"/>
        </w:rPr>
      </w:pPr>
      <w:r w:rsidRPr="001F4481">
        <w:rPr>
          <w:rFonts w:ascii="Tw Cen MT" w:eastAsia="Times New Roman" w:hAnsi="Tw Cen MT" w:cs="Times New Roman"/>
          <w:b/>
          <w:bCs/>
          <w:color w:val="555555"/>
          <w:sz w:val="27"/>
          <w:szCs w:val="27"/>
        </w:rPr>
        <w:t>temporary magnet:</w:t>
      </w:r>
      <w:r w:rsidRPr="001F4481">
        <w:rPr>
          <w:rFonts w:ascii="Tw Cen MT" w:eastAsia="Times New Roman" w:hAnsi="Tw Cen MT" w:cs="Times New Roman"/>
          <w:color w:val="555555"/>
          <w:sz w:val="27"/>
          <w:szCs w:val="27"/>
        </w:rPr>
        <w:t> a magnet made by passing an iron object near a magnet</w:t>
      </w:r>
    </w:p>
    <w:p w:rsidR="001F4481" w:rsidRPr="001F4481" w:rsidRDefault="001F4481">
      <w:pPr>
        <w:rPr>
          <w:rStyle w:val="Strong"/>
          <w:rFonts w:ascii="Tw Cen MT" w:hAnsi="Tw Cen MT"/>
          <w:color w:val="555555"/>
          <w:u w:val="single"/>
          <w:shd w:val="clear" w:color="auto" w:fill="B7EEFF"/>
        </w:rPr>
      </w:pPr>
    </w:p>
    <w:p w:rsidR="001F4481" w:rsidRDefault="001F4481">
      <w:pPr>
        <w:rPr>
          <w:rFonts w:ascii="Tw Cen MT" w:hAnsi="Tw Cen MT"/>
          <w:color w:val="555555"/>
          <w:sz w:val="27"/>
          <w:szCs w:val="27"/>
        </w:rPr>
      </w:pPr>
      <w:r w:rsidRPr="001F4481">
        <w:rPr>
          <w:rStyle w:val="Strong"/>
          <w:rFonts w:ascii="Tw Cen MT" w:hAnsi="Tw Cen MT"/>
          <w:color w:val="555555"/>
          <w:u w:val="single"/>
          <w:shd w:val="clear" w:color="auto" w:fill="B7EEFF"/>
        </w:rPr>
        <w:t>Big Ideas:</w:t>
      </w:r>
    </w:p>
    <w:p w:rsidR="001F4481" w:rsidRDefault="001F4481">
      <w:bookmarkStart w:id="0" w:name="_GoBack"/>
      <w:bookmarkEnd w:id="0"/>
      <w:r w:rsidRPr="001F4481">
        <w:rPr>
          <w:rStyle w:val="Strong"/>
          <w:rFonts w:ascii="Tw Cen MT" w:hAnsi="Tw Cen MT"/>
          <w:color w:val="555555"/>
          <w:sz w:val="27"/>
          <w:szCs w:val="27"/>
          <w:shd w:val="clear" w:color="auto" w:fill="B7EEFF"/>
        </w:rPr>
        <w:t>The Pull of Magnets</w:t>
      </w:r>
      <w:r w:rsidRPr="001F4481">
        <w:rPr>
          <w:rFonts w:ascii="Tw Cen MT" w:hAnsi="Tw Cen MT"/>
          <w:color w:val="555555"/>
          <w:sz w:val="27"/>
          <w:szCs w:val="27"/>
        </w:rPr>
        <w:br/>
      </w:r>
      <w:proofErr w:type="spellStart"/>
      <w:r w:rsidRPr="001F4481">
        <w:rPr>
          <w:rFonts w:ascii="Tw Cen MT" w:hAnsi="Tw Cen MT"/>
          <w:color w:val="555555"/>
          <w:sz w:val="27"/>
          <w:szCs w:val="27"/>
          <w:shd w:val="clear" w:color="auto" w:fill="B7EEFF"/>
        </w:rPr>
        <w:t>Magnets</w:t>
      </w:r>
      <w:proofErr w:type="spellEnd"/>
      <w:r w:rsidRPr="001F4481">
        <w:rPr>
          <w:rFonts w:ascii="Tw Cen MT" w:hAnsi="Tw Cen MT"/>
          <w:color w:val="555555"/>
          <w:sz w:val="27"/>
          <w:szCs w:val="27"/>
          <w:shd w:val="clear" w:color="auto" w:fill="B7EEFF"/>
        </w:rPr>
        <w:t xml:space="preserve"> are attracted to objects that contain iron. Every magnet has a north pole (N) and a south pole (S). Similar poles on two magnets repel each other and opposite poles attract each other.</w:t>
      </w:r>
      <w:r w:rsidRPr="001F4481">
        <w:rPr>
          <w:rFonts w:ascii="Tw Cen MT" w:hAnsi="Tw Cen MT"/>
          <w:color w:val="555555"/>
          <w:sz w:val="27"/>
          <w:szCs w:val="27"/>
        </w:rPr>
        <w:br/>
      </w:r>
      <w:r w:rsidRPr="001F4481">
        <w:rPr>
          <w:rFonts w:ascii="Tw Cen MT" w:hAnsi="Tw Cen MT"/>
          <w:color w:val="555555"/>
          <w:sz w:val="27"/>
          <w:szCs w:val="27"/>
        </w:rPr>
        <w:br/>
      </w:r>
      <w:r w:rsidRPr="001F4481">
        <w:rPr>
          <w:rStyle w:val="Strong"/>
          <w:rFonts w:ascii="Tw Cen MT" w:hAnsi="Tw Cen MT"/>
          <w:color w:val="555555"/>
          <w:sz w:val="27"/>
          <w:szCs w:val="27"/>
          <w:shd w:val="clear" w:color="auto" w:fill="B7EEFF"/>
        </w:rPr>
        <w:t>Magnets All Around You</w:t>
      </w:r>
      <w:r w:rsidRPr="001F4481">
        <w:rPr>
          <w:rFonts w:ascii="Tw Cen MT" w:hAnsi="Tw Cen MT"/>
          <w:color w:val="555555"/>
          <w:sz w:val="27"/>
          <w:szCs w:val="27"/>
        </w:rPr>
        <w:br/>
      </w:r>
      <w:r w:rsidRPr="001F4481">
        <w:rPr>
          <w:rFonts w:ascii="Tw Cen MT" w:hAnsi="Tw Cen MT"/>
          <w:color w:val="555555"/>
          <w:sz w:val="27"/>
          <w:szCs w:val="27"/>
          <w:shd w:val="clear" w:color="auto" w:fill="B7EEFF"/>
        </w:rPr>
        <w:t>Magnets are used in many ways. Electromagnets use electricity and can be turned on and off. Generators use magnet</w:t>
      </w:r>
      <w:r>
        <w:rPr>
          <w:rFonts w:ascii="Dosis" w:hAnsi="Dosis"/>
          <w:color w:val="555555"/>
          <w:sz w:val="27"/>
          <w:szCs w:val="27"/>
          <w:shd w:val="clear" w:color="auto" w:fill="B7EEFF"/>
        </w:rPr>
        <w:t>s to produce electricity.</w:t>
      </w:r>
    </w:p>
    <w:sectPr w:rsidR="001F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A7402"/>
    <w:multiLevelType w:val="multilevel"/>
    <w:tmpl w:val="823A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1"/>
    <w:rsid w:val="000815B2"/>
    <w:rsid w:val="0008652B"/>
    <w:rsid w:val="000B25CC"/>
    <w:rsid w:val="000C0571"/>
    <w:rsid w:val="000C62C5"/>
    <w:rsid w:val="000F1B16"/>
    <w:rsid w:val="001C3DD4"/>
    <w:rsid w:val="001F3534"/>
    <w:rsid w:val="001F4481"/>
    <w:rsid w:val="00213686"/>
    <w:rsid w:val="00235AEA"/>
    <w:rsid w:val="00237A60"/>
    <w:rsid w:val="00277375"/>
    <w:rsid w:val="00305DFD"/>
    <w:rsid w:val="00334E32"/>
    <w:rsid w:val="003D07B9"/>
    <w:rsid w:val="004079C8"/>
    <w:rsid w:val="004167E4"/>
    <w:rsid w:val="004237F5"/>
    <w:rsid w:val="00444B47"/>
    <w:rsid w:val="00477F8D"/>
    <w:rsid w:val="004861C7"/>
    <w:rsid w:val="00491C60"/>
    <w:rsid w:val="004A4AB9"/>
    <w:rsid w:val="004C20F4"/>
    <w:rsid w:val="0050490B"/>
    <w:rsid w:val="00527705"/>
    <w:rsid w:val="00541C6F"/>
    <w:rsid w:val="00570B29"/>
    <w:rsid w:val="005F3B87"/>
    <w:rsid w:val="005F5902"/>
    <w:rsid w:val="00611D2E"/>
    <w:rsid w:val="0065188E"/>
    <w:rsid w:val="006538FB"/>
    <w:rsid w:val="006B5FA6"/>
    <w:rsid w:val="006C744C"/>
    <w:rsid w:val="00722CC5"/>
    <w:rsid w:val="007625F5"/>
    <w:rsid w:val="00783B54"/>
    <w:rsid w:val="007D61B0"/>
    <w:rsid w:val="00860879"/>
    <w:rsid w:val="0090080D"/>
    <w:rsid w:val="00911625"/>
    <w:rsid w:val="0094718F"/>
    <w:rsid w:val="00981B3B"/>
    <w:rsid w:val="009C30DC"/>
    <w:rsid w:val="009C589E"/>
    <w:rsid w:val="009C7343"/>
    <w:rsid w:val="009D5ECF"/>
    <w:rsid w:val="009E766A"/>
    <w:rsid w:val="00A10DA2"/>
    <w:rsid w:val="00A117CC"/>
    <w:rsid w:val="00A56FAE"/>
    <w:rsid w:val="00A655D4"/>
    <w:rsid w:val="00AA4686"/>
    <w:rsid w:val="00AD351A"/>
    <w:rsid w:val="00AE3B97"/>
    <w:rsid w:val="00AF1D36"/>
    <w:rsid w:val="00B00BB6"/>
    <w:rsid w:val="00B14E00"/>
    <w:rsid w:val="00B41F8F"/>
    <w:rsid w:val="00C31D1C"/>
    <w:rsid w:val="00C87DC7"/>
    <w:rsid w:val="00D0190A"/>
    <w:rsid w:val="00D1388D"/>
    <w:rsid w:val="00D95646"/>
    <w:rsid w:val="00DA18C4"/>
    <w:rsid w:val="00DA7385"/>
    <w:rsid w:val="00DC251C"/>
    <w:rsid w:val="00DF0AA3"/>
    <w:rsid w:val="00DF3800"/>
    <w:rsid w:val="00E05D40"/>
    <w:rsid w:val="00E2450E"/>
    <w:rsid w:val="00E25A29"/>
    <w:rsid w:val="00E457F0"/>
    <w:rsid w:val="00E53361"/>
    <w:rsid w:val="00E625D8"/>
    <w:rsid w:val="00E64C13"/>
    <w:rsid w:val="00ED4158"/>
    <w:rsid w:val="00ED5B30"/>
    <w:rsid w:val="00F6690D"/>
    <w:rsid w:val="00F7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4941A-36B6-4307-9C9E-87666D5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4481"/>
    <w:rPr>
      <w:b/>
      <w:bCs/>
    </w:rPr>
  </w:style>
  <w:style w:type="character" w:customStyle="1" w:styleId="apple-converted-space">
    <w:name w:val="apple-converted-space"/>
    <w:basedOn w:val="DefaultParagraphFont"/>
    <w:rsid w:val="001F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Bidlack</dc:creator>
  <cp:keywords/>
  <dc:description/>
  <cp:lastModifiedBy>Kaitlyn Bidlack</cp:lastModifiedBy>
  <cp:revision>1</cp:revision>
  <dcterms:created xsi:type="dcterms:W3CDTF">2014-04-20T21:14:00Z</dcterms:created>
  <dcterms:modified xsi:type="dcterms:W3CDTF">2014-04-20T21:15:00Z</dcterms:modified>
</cp:coreProperties>
</file>